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1B30" w:rsidRDefault="00D21B30">
      <w:pPr>
        <w:pStyle w:val="a6"/>
        <w:shd w:val="clear" w:color="auto" w:fill="FFFFFF"/>
        <w:spacing w:before="0" w:beforeAutospacing="0" w:after="0" w:afterAutospacing="0" w:line="600" w:lineRule="exact"/>
        <w:ind w:firstLine="482"/>
        <w:jc w:val="center"/>
        <w:rPr>
          <w:rFonts w:ascii="方正仿宋_GBK" w:eastAsia="方正仿宋_GBK" w:hAnsi="方正仿宋_GBK" w:cs="方正仿宋_GBK"/>
          <w:color w:val="333333"/>
          <w:sz w:val="32"/>
          <w:szCs w:val="32"/>
        </w:rPr>
      </w:pPr>
    </w:p>
    <w:p w:rsidR="00D21B30" w:rsidRDefault="008164A3">
      <w:pPr>
        <w:pStyle w:val="a6"/>
        <w:shd w:val="clear" w:color="auto" w:fill="FFFFFF"/>
        <w:spacing w:before="0" w:beforeAutospacing="0" w:after="0" w:afterAutospacing="0" w:line="600" w:lineRule="exact"/>
        <w:ind w:firstLine="482"/>
        <w:jc w:val="center"/>
        <w:rPr>
          <w:rFonts w:ascii="方正小标宋_GBK" w:eastAsia="方正小标宋_GBK" w:hAnsi="方正小标宋_GBK" w:cs="方正小标宋_GBK"/>
          <w:color w:val="333333"/>
          <w:sz w:val="44"/>
          <w:szCs w:val="44"/>
        </w:rPr>
      </w:pPr>
      <w:r>
        <w:rPr>
          <w:rFonts w:ascii="方正小标宋_GBK" w:eastAsia="方正小标宋_GBK" w:hAnsi="方正小标宋_GBK" w:cs="方正小标宋_GBK" w:hint="eastAsia"/>
          <w:color w:val="333333"/>
          <w:sz w:val="44"/>
          <w:szCs w:val="44"/>
        </w:rPr>
        <w:t>南通市社会应急力量使用办法</w:t>
      </w:r>
    </w:p>
    <w:p w:rsidR="00D21B30" w:rsidRPr="004B1573" w:rsidRDefault="008164A3">
      <w:pPr>
        <w:pStyle w:val="a6"/>
        <w:shd w:val="clear" w:color="auto" w:fill="FFFFFF"/>
        <w:spacing w:before="0" w:beforeAutospacing="0" w:after="0" w:afterAutospacing="0" w:line="600" w:lineRule="exact"/>
        <w:ind w:firstLine="482"/>
        <w:jc w:val="center"/>
        <w:rPr>
          <w:rFonts w:ascii="方正楷体_GBK" w:eastAsia="方正楷体_GBK" w:hAnsi="方正仿宋_GBK" w:cs="方正仿宋_GBK" w:hint="eastAsia"/>
          <w:color w:val="333333"/>
          <w:sz w:val="32"/>
          <w:szCs w:val="32"/>
        </w:rPr>
      </w:pPr>
      <w:r w:rsidRPr="004B1573">
        <w:rPr>
          <w:rFonts w:ascii="方正楷体_GBK" w:eastAsia="方正楷体_GBK" w:hAnsi="方正仿宋_GBK" w:cs="方正仿宋_GBK" w:hint="eastAsia"/>
          <w:color w:val="333333"/>
          <w:sz w:val="32"/>
          <w:szCs w:val="32"/>
        </w:rPr>
        <w:t>（</w:t>
      </w:r>
      <w:r w:rsidRPr="004B1573">
        <w:rPr>
          <w:rFonts w:ascii="方正楷体_GBK" w:eastAsia="方正楷体_GBK" w:hAnsi="方正仿宋_GBK" w:cs="方正仿宋_GBK" w:hint="eastAsia"/>
          <w:color w:val="333333"/>
          <w:sz w:val="32"/>
          <w:szCs w:val="32"/>
        </w:rPr>
        <w:t>征求意见稿</w:t>
      </w:r>
      <w:r w:rsidRPr="004B1573">
        <w:rPr>
          <w:rFonts w:ascii="方正楷体_GBK" w:eastAsia="方正楷体_GBK" w:hAnsi="方正仿宋_GBK" w:cs="方正仿宋_GBK" w:hint="eastAsia"/>
          <w:color w:val="333333"/>
          <w:sz w:val="32"/>
          <w:szCs w:val="32"/>
        </w:rPr>
        <w:t>）</w:t>
      </w:r>
    </w:p>
    <w:p w:rsidR="00D21B30" w:rsidRDefault="00D21B30">
      <w:pPr>
        <w:pStyle w:val="a6"/>
        <w:shd w:val="clear" w:color="auto" w:fill="FFFFFF"/>
        <w:spacing w:before="0" w:beforeAutospacing="0" w:after="0" w:afterAutospacing="0"/>
        <w:ind w:firstLine="480"/>
        <w:rPr>
          <w:rFonts w:ascii="方正仿宋_GBK" w:eastAsia="方正仿宋_GBK" w:hAnsi="方正仿宋_GBK" w:cs="方正仿宋_GBK"/>
          <w:color w:val="333333"/>
          <w:sz w:val="32"/>
          <w:szCs w:val="32"/>
        </w:rPr>
      </w:pPr>
    </w:p>
    <w:p w:rsidR="00D21B30" w:rsidRPr="004B1573" w:rsidRDefault="008164A3" w:rsidP="004B1573">
      <w:pPr>
        <w:pStyle w:val="a6"/>
        <w:shd w:val="clear" w:color="auto" w:fill="FFFFFF"/>
        <w:spacing w:before="0" w:beforeAutospacing="0" w:after="0" w:afterAutospacing="0" w:line="590" w:lineRule="exact"/>
        <w:ind w:firstLineChars="200" w:firstLine="643"/>
        <w:rPr>
          <w:rFonts w:ascii="Times New Roman" w:eastAsia="方正仿宋_GBK" w:hAnsi="Times New Roman" w:cs="Times New Roman"/>
          <w:sz w:val="32"/>
          <w:szCs w:val="32"/>
        </w:rPr>
      </w:pPr>
      <w:r w:rsidRPr="004B1573">
        <w:rPr>
          <w:rFonts w:ascii="Times New Roman" w:eastAsia="方正仿宋_GBK" w:hAnsi="Times New Roman" w:cs="Times New Roman"/>
          <w:b/>
          <w:sz w:val="32"/>
          <w:szCs w:val="32"/>
        </w:rPr>
        <w:t>第一条</w:t>
      </w:r>
      <w:r w:rsidRPr="004B1573">
        <w:rPr>
          <w:rFonts w:ascii="Times New Roman" w:eastAsia="方正仿宋_GBK" w:hAnsi="Times New Roman" w:cs="Times New Roman"/>
          <w:sz w:val="32"/>
          <w:szCs w:val="32"/>
        </w:rPr>
        <w:t xml:space="preserve">  </w:t>
      </w:r>
      <w:r w:rsidRPr="004B1573">
        <w:rPr>
          <w:rFonts w:ascii="Times New Roman" w:eastAsia="方正仿宋_GBK" w:hAnsi="Times New Roman" w:cs="Times New Roman"/>
          <w:sz w:val="32"/>
          <w:szCs w:val="32"/>
        </w:rPr>
        <w:t>为加强事故灾难和自然灾害突发事件应急救援</w:t>
      </w:r>
      <w:r w:rsidRPr="004B1573">
        <w:rPr>
          <w:rFonts w:ascii="Times New Roman" w:eastAsia="方正仿宋_GBK" w:hAnsi="Times New Roman" w:cs="Times New Roman"/>
          <w:bCs/>
          <w:sz w:val="32"/>
          <w:szCs w:val="32"/>
        </w:rPr>
        <w:t>力量建设</w:t>
      </w:r>
      <w:r w:rsidRPr="004B1573">
        <w:rPr>
          <w:rFonts w:ascii="Times New Roman" w:eastAsia="方正仿宋_GBK" w:hAnsi="Times New Roman" w:cs="Times New Roman"/>
          <w:bCs/>
          <w:sz w:val="32"/>
          <w:szCs w:val="32"/>
        </w:rPr>
        <w:t>，</w:t>
      </w:r>
      <w:r w:rsidRPr="004B1573">
        <w:rPr>
          <w:rFonts w:ascii="Times New Roman" w:eastAsia="方正仿宋_GBK" w:hAnsi="Times New Roman" w:cs="Times New Roman"/>
          <w:sz w:val="32"/>
          <w:szCs w:val="32"/>
        </w:rPr>
        <w:t>鼓励社会力量参与做好应急工作，推动社会应急力量持续健康发展，根据《中华人民共和国突发事件应对法》《中华人民共和国安全生产法》《生产安全事故应急条例》等法律法规，结合本市实际，制定本办法。</w:t>
      </w:r>
    </w:p>
    <w:p w:rsidR="00D21B30" w:rsidRPr="004B1573" w:rsidRDefault="008164A3" w:rsidP="004B1573">
      <w:pPr>
        <w:pStyle w:val="a6"/>
        <w:shd w:val="clear" w:color="auto" w:fill="FFFFFF"/>
        <w:spacing w:before="0" w:beforeAutospacing="0" w:after="0" w:afterAutospacing="0" w:line="590" w:lineRule="exact"/>
        <w:ind w:firstLineChars="200" w:firstLine="643"/>
        <w:rPr>
          <w:rFonts w:ascii="Times New Roman" w:eastAsia="方正仿宋_GBK" w:hAnsi="Times New Roman" w:cs="Times New Roman"/>
          <w:sz w:val="32"/>
          <w:szCs w:val="32"/>
        </w:rPr>
      </w:pPr>
      <w:r w:rsidRPr="004B1573">
        <w:rPr>
          <w:rFonts w:ascii="Times New Roman" w:eastAsia="方正仿宋_GBK" w:hAnsi="Times New Roman" w:cs="Times New Roman"/>
          <w:b/>
          <w:sz w:val="32"/>
          <w:szCs w:val="32"/>
        </w:rPr>
        <w:t>第二条</w:t>
      </w:r>
      <w:r w:rsidRPr="004B1573">
        <w:rPr>
          <w:rFonts w:ascii="Times New Roman" w:eastAsia="方正仿宋_GBK" w:hAnsi="Times New Roman" w:cs="Times New Roman"/>
          <w:sz w:val="32"/>
          <w:szCs w:val="32"/>
        </w:rPr>
        <w:t xml:space="preserve">  </w:t>
      </w:r>
      <w:r w:rsidRPr="004B1573">
        <w:rPr>
          <w:rFonts w:ascii="Times New Roman" w:eastAsia="方正仿宋_GBK" w:hAnsi="Times New Roman" w:cs="Times New Roman"/>
          <w:sz w:val="32"/>
          <w:szCs w:val="32"/>
        </w:rPr>
        <w:t>本市行政区域内经民政部门登记为社会组织的社会应急力量参与自然灾害、事故灾难应急救援的使用、补偿和激励约束，适用本办法。</w:t>
      </w:r>
    </w:p>
    <w:p w:rsidR="00D21B30" w:rsidRPr="004B1573" w:rsidRDefault="008164A3" w:rsidP="004B1573">
      <w:pPr>
        <w:pStyle w:val="a6"/>
        <w:shd w:val="clear" w:color="auto" w:fill="FFFFFF"/>
        <w:spacing w:before="0" w:beforeAutospacing="0" w:after="0" w:afterAutospacing="0" w:line="590" w:lineRule="exact"/>
        <w:ind w:firstLineChars="200" w:firstLine="640"/>
        <w:rPr>
          <w:rFonts w:ascii="Times New Roman" w:eastAsia="方正仿宋_GBK" w:hAnsi="Times New Roman" w:cs="Times New Roman"/>
          <w:sz w:val="32"/>
          <w:szCs w:val="32"/>
        </w:rPr>
      </w:pPr>
      <w:r w:rsidRPr="004B1573">
        <w:rPr>
          <w:rFonts w:ascii="Times New Roman" w:eastAsia="方正仿宋_GBK" w:hAnsi="Times New Roman" w:cs="Times New Roman"/>
          <w:bCs/>
          <w:sz w:val="32"/>
          <w:szCs w:val="32"/>
        </w:rPr>
        <w:t>市、县（市</w:t>
      </w:r>
      <w:r w:rsidRPr="004B1573">
        <w:rPr>
          <w:rFonts w:ascii="Times New Roman" w:eastAsia="方正仿宋_GBK" w:hAnsi="Times New Roman" w:cs="Times New Roman"/>
          <w:bCs/>
          <w:sz w:val="32"/>
          <w:szCs w:val="32"/>
        </w:rPr>
        <w:t>、</w:t>
      </w:r>
      <w:r w:rsidRPr="004B1573">
        <w:rPr>
          <w:rFonts w:ascii="Times New Roman" w:eastAsia="方正仿宋_GBK" w:hAnsi="Times New Roman" w:cs="Times New Roman"/>
          <w:bCs/>
          <w:sz w:val="32"/>
          <w:szCs w:val="32"/>
        </w:rPr>
        <w:t>区）</w:t>
      </w:r>
      <w:r w:rsidRPr="004B1573">
        <w:rPr>
          <w:rFonts w:ascii="Times New Roman" w:eastAsia="方正仿宋_GBK" w:hAnsi="Times New Roman" w:cs="Times New Roman"/>
          <w:sz w:val="32"/>
          <w:szCs w:val="32"/>
        </w:rPr>
        <w:t>人民政府（管委会）及其部门与社会应急力量签有应急救援协议的，社会应急力量使用按照协议约定执行。</w:t>
      </w:r>
    </w:p>
    <w:p w:rsidR="00D21B30" w:rsidRPr="004B1573" w:rsidRDefault="008164A3" w:rsidP="004B1573">
      <w:pPr>
        <w:pStyle w:val="a6"/>
        <w:shd w:val="clear" w:color="auto" w:fill="FFFFFF"/>
        <w:spacing w:before="0" w:beforeAutospacing="0" w:after="0" w:afterAutospacing="0" w:line="590" w:lineRule="exact"/>
        <w:ind w:firstLineChars="200" w:firstLine="640"/>
        <w:rPr>
          <w:rFonts w:ascii="Times New Roman" w:eastAsia="方正仿宋_GBK" w:hAnsi="Times New Roman" w:cs="Times New Roman"/>
          <w:sz w:val="32"/>
          <w:szCs w:val="32"/>
        </w:rPr>
      </w:pPr>
      <w:r w:rsidRPr="004B1573">
        <w:rPr>
          <w:rFonts w:ascii="Times New Roman" w:eastAsia="方正仿宋_GBK" w:hAnsi="Times New Roman" w:cs="Times New Roman"/>
          <w:sz w:val="32"/>
          <w:szCs w:val="32"/>
        </w:rPr>
        <w:t>公共卫生事件、社会安全事件的社会应急力量使用不适用本办法。</w:t>
      </w:r>
    </w:p>
    <w:p w:rsidR="00D21B30" w:rsidRPr="004B1573" w:rsidRDefault="008164A3" w:rsidP="004B1573">
      <w:pPr>
        <w:pStyle w:val="a6"/>
        <w:shd w:val="clear" w:color="auto" w:fill="FFFFFF"/>
        <w:spacing w:before="0" w:beforeAutospacing="0" w:after="0" w:afterAutospacing="0" w:line="590" w:lineRule="exact"/>
        <w:ind w:firstLineChars="200" w:firstLine="643"/>
        <w:rPr>
          <w:rFonts w:ascii="Times New Roman" w:eastAsia="方正仿宋_GBK" w:hAnsi="Times New Roman" w:cs="Times New Roman"/>
          <w:sz w:val="32"/>
          <w:szCs w:val="32"/>
        </w:rPr>
      </w:pPr>
      <w:r w:rsidRPr="004B1573">
        <w:rPr>
          <w:rFonts w:ascii="Times New Roman" w:eastAsia="方正仿宋_GBK" w:hAnsi="Times New Roman" w:cs="Times New Roman"/>
          <w:b/>
          <w:sz w:val="32"/>
          <w:szCs w:val="32"/>
        </w:rPr>
        <w:t>第三条</w:t>
      </w:r>
      <w:r w:rsidRPr="004B1573">
        <w:rPr>
          <w:rFonts w:ascii="Times New Roman" w:eastAsia="方正仿宋_GBK" w:hAnsi="Times New Roman" w:cs="Times New Roman"/>
          <w:sz w:val="32"/>
          <w:szCs w:val="32"/>
        </w:rPr>
        <w:t xml:space="preserve">  </w:t>
      </w:r>
      <w:r w:rsidRPr="004B1573">
        <w:rPr>
          <w:rFonts w:ascii="Times New Roman" w:eastAsia="方正仿宋_GBK" w:hAnsi="Times New Roman" w:cs="Times New Roman"/>
          <w:sz w:val="32"/>
          <w:szCs w:val="32"/>
        </w:rPr>
        <w:t>社会应急力量是指企事业单位、群团组织、自治组织、社会志愿者组建的应急力量，一般包含专职、兼职、民间救援队，专业技术人才队伍和志愿者等。</w:t>
      </w:r>
    </w:p>
    <w:p w:rsidR="00D21B30" w:rsidRPr="004B1573" w:rsidRDefault="008164A3" w:rsidP="004B1573">
      <w:pPr>
        <w:pStyle w:val="a6"/>
        <w:shd w:val="clear" w:color="auto" w:fill="FFFFFF"/>
        <w:spacing w:before="0" w:beforeAutospacing="0" w:after="0" w:afterAutospacing="0" w:line="590" w:lineRule="exact"/>
        <w:ind w:firstLineChars="200" w:firstLine="643"/>
        <w:rPr>
          <w:rFonts w:ascii="Times New Roman" w:eastAsia="方正仿宋_GBK" w:hAnsi="Times New Roman" w:cs="Times New Roman"/>
          <w:sz w:val="32"/>
          <w:szCs w:val="32"/>
        </w:rPr>
      </w:pPr>
      <w:r w:rsidRPr="004B1573">
        <w:rPr>
          <w:rFonts w:ascii="Times New Roman" w:eastAsia="方正仿宋_GBK" w:hAnsi="Times New Roman" w:cs="Times New Roman"/>
          <w:b/>
          <w:sz w:val="32"/>
          <w:szCs w:val="32"/>
        </w:rPr>
        <w:t>第四条</w:t>
      </w:r>
      <w:r w:rsidRPr="004B1573">
        <w:rPr>
          <w:rFonts w:ascii="Times New Roman" w:eastAsia="方正仿宋_GBK" w:hAnsi="Times New Roman" w:cs="Times New Roman"/>
          <w:sz w:val="32"/>
          <w:szCs w:val="32"/>
        </w:rPr>
        <w:t xml:space="preserve">  </w:t>
      </w:r>
      <w:r w:rsidRPr="004B1573">
        <w:rPr>
          <w:rFonts w:ascii="Times New Roman" w:eastAsia="方正仿宋_GBK" w:hAnsi="Times New Roman" w:cs="Times New Roman"/>
          <w:bCs/>
          <w:sz w:val="32"/>
          <w:szCs w:val="32"/>
        </w:rPr>
        <w:t>市、县（市</w:t>
      </w:r>
      <w:r w:rsidRPr="004B1573">
        <w:rPr>
          <w:rFonts w:ascii="Times New Roman" w:eastAsia="方正仿宋_GBK" w:hAnsi="Times New Roman" w:cs="Times New Roman"/>
          <w:bCs/>
          <w:sz w:val="32"/>
          <w:szCs w:val="32"/>
        </w:rPr>
        <w:t>、</w:t>
      </w:r>
      <w:r w:rsidRPr="004B1573">
        <w:rPr>
          <w:rFonts w:ascii="Times New Roman" w:eastAsia="方正仿宋_GBK" w:hAnsi="Times New Roman" w:cs="Times New Roman"/>
          <w:bCs/>
          <w:sz w:val="32"/>
          <w:szCs w:val="32"/>
        </w:rPr>
        <w:t>区）</w:t>
      </w:r>
      <w:r w:rsidRPr="004B1573">
        <w:rPr>
          <w:rFonts w:ascii="Times New Roman" w:eastAsia="方正仿宋_GBK" w:hAnsi="Times New Roman" w:cs="Times New Roman"/>
          <w:sz w:val="32"/>
          <w:szCs w:val="32"/>
        </w:rPr>
        <w:t>人民政府（管委会）作为应急管理的责任主体，履行统一指挥、综合协调的职能，通过政策保障、资金支持、完善服务、奖励激励等方式，支持社会应急力量参与</w:t>
      </w:r>
      <w:r w:rsidRPr="004B1573">
        <w:rPr>
          <w:rFonts w:ascii="Times New Roman" w:eastAsia="方正仿宋_GBK" w:hAnsi="Times New Roman" w:cs="Times New Roman"/>
          <w:sz w:val="32"/>
          <w:szCs w:val="32"/>
        </w:rPr>
        <w:lastRenderedPageBreak/>
        <w:t>自然灾害、事故灾难应急工作，将社会应急力量使用和依法给予支持的社会应急力量装备建设、训练演练、业务培训等必要的经费纳入同级财政预算统筹安排。</w:t>
      </w:r>
    </w:p>
    <w:p w:rsidR="00D21B30" w:rsidRPr="004B1573" w:rsidRDefault="008164A3" w:rsidP="004B1573">
      <w:pPr>
        <w:pStyle w:val="a6"/>
        <w:shd w:val="clear" w:color="auto" w:fill="FFFFFF"/>
        <w:spacing w:before="0" w:beforeAutospacing="0" w:after="0" w:afterAutospacing="0" w:line="590" w:lineRule="exact"/>
        <w:ind w:firstLineChars="200" w:firstLine="640"/>
        <w:rPr>
          <w:rFonts w:ascii="Times New Roman" w:eastAsia="方正仿宋_GBK" w:hAnsi="Times New Roman" w:cs="Times New Roman"/>
          <w:sz w:val="32"/>
          <w:szCs w:val="32"/>
        </w:rPr>
      </w:pPr>
      <w:r w:rsidRPr="004B1573">
        <w:rPr>
          <w:rFonts w:ascii="Times New Roman" w:eastAsia="方正仿宋_GBK" w:hAnsi="Times New Roman" w:cs="Times New Roman"/>
          <w:sz w:val="32"/>
          <w:szCs w:val="32"/>
        </w:rPr>
        <w:t>应急管理、财政等部门制定相关政策，将社会应急救援队伍参与应急救援纳入政府购买服务范围，明确购买服务的项目、内容和标准。</w:t>
      </w:r>
    </w:p>
    <w:p w:rsidR="00D21B30" w:rsidRPr="004B1573" w:rsidRDefault="008164A3" w:rsidP="004B1573">
      <w:pPr>
        <w:pStyle w:val="a6"/>
        <w:shd w:val="clear" w:color="auto" w:fill="FFFFFF"/>
        <w:spacing w:before="0" w:beforeAutospacing="0" w:after="0" w:afterAutospacing="0" w:line="590" w:lineRule="exact"/>
        <w:ind w:firstLineChars="200" w:firstLine="640"/>
        <w:rPr>
          <w:rFonts w:ascii="Times New Roman" w:eastAsia="方正仿宋_GBK" w:hAnsi="Times New Roman" w:cs="Times New Roman"/>
          <w:sz w:val="32"/>
          <w:szCs w:val="32"/>
        </w:rPr>
      </w:pPr>
      <w:r w:rsidRPr="004B1573">
        <w:rPr>
          <w:rFonts w:ascii="Times New Roman" w:eastAsia="方正仿宋_GBK" w:hAnsi="Times New Roman" w:cs="Times New Roman"/>
          <w:sz w:val="32"/>
          <w:szCs w:val="32"/>
        </w:rPr>
        <w:t>鼓励单位和个人等社会力量通过捐赠、设立帮扶项目、创办应急救援队伍、提供志愿服务等方式，参与自然灾害、事故灾难</w:t>
      </w:r>
      <w:r w:rsidRPr="004B1573">
        <w:rPr>
          <w:rFonts w:ascii="Times New Roman" w:eastAsia="方正仿宋_GBK" w:hAnsi="Times New Roman" w:cs="Times New Roman"/>
          <w:sz w:val="32"/>
          <w:szCs w:val="32"/>
        </w:rPr>
        <w:t>应急救援。</w:t>
      </w:r>
    </w:p>
    <w:p w:rsidR="00D21B30" w:rsidRPr="004B1573" w:rsidRDefault="008164A3" w:rsidP="004B1573">
      <w:pPr>
        <w:pStyle w:val="a6"/>
        <w:shd w:val="clear" w:color="auto" w:fill="FFFFFF"/>
        <w:spacing w:before="0" w:beforeAutospacing="0" w:after="0" w:afterAutospacing="0" w:line="590" w:lineRule="exact"/>
        <w:ind w:firstLineChars="200" w:firstLine="643"/>
        <w:rPr>
          <w:rFonts w:ascii="Times New Roman" w:eastAsia="方正仿宋_GBK" w:hAnsi="Times New Roman" w:cs="Times New Roman"/>
          <w:sz w:val="32"/>
          <w:szCs w:val="32"/>
        </w:rPr>
      </w:pPr>
      <w:r w:rsidRPr="004B1573">
        <w:rPr>
          <w:rFonts w:ascii="Times New Roman" w:eastAsia="方正仿宋_GBK" w:hAnsi="Times New Roman" w:cs="Times New Roman"/>
          <w:b/>
          <w:sz w:val="32"/>
          <w:szCs w:val="32"/>
        </w:rPr>
        <w:t>第五条</w:t>
      </w:r>
      <w:r w:rsidRPr="004B1573">
        <w:rPr>
          <w:rFonts w:ascii="Times New Roman" w:eastAsia="方正仿宋_GBK" w:hAnsi="Times New Roman" w:cs="Times New Roman"/>
          <w:sz w:val="32"/>
          <w:szCs w:val="32"/>
        </w:rPr>
        <w:t xml:space="preserve">  </w:t>
      </w:r>
      <w:r w:rsidRPr="004B1573">
        <w:rPr>
          <w:rFonts w:ascii="Times New Roman" w:eastAsia="方正仿宋_GBK" w:hAnsi="Times New Roman" w:cs="Times New Roman"/>
          <w:bCs/>
          <w:sz w:val="32"/>
          <w:szCs w:val="32"/>
        </w:rPr>
        <w:t>市、县级</w:t>
      </w:r>
      <w:r w:rsidRPr="004B1573">
        <w:rPr>
          <w:rFonts w:ascii="Times New Roman" w:eastAsia="方正仿宋_GBK" w:hAnsi="Times New Roman" w:cs="Times New Roman"/>
          <w:sz w:val="32"/>
          <w:szCs w:val="32"/>
        </w:rPr>
        <w:t>应急管理部门应当根据自然灾害、事故灾难的类别和等级，制定社会应急力量的使用条件、使用范围及社会应急力量参与救援的机制。</w:t>
      </w:r>
    </w:p>
    <w:p w:rsidR="00D21B30" w:rsidRPr="004B1573" w:rsidRDefault="008164A3" w:rsidP="004B1573">
      <w:pPr>
        <w:pStyle w:val="a6"/>
        <w:shd w:val="clear" w:color="auto" w:fill="FFFFFF"/>
        <w:spacing w:before="0" w:beforeAutospacing="0" w:after="0" w:afterAutospacing="0" w:line="590" w:lineRule="exact"/>
        <w:ind w:firstLineChars="200" w:firstLine="640"/>
        <w:rPr>
          <w:rFonts w:ascii="Times New Roman" w:eastAsia="方正仿宋_GBK" w:hAnsi="Times New Roman" w:cs="Times New Roman"/>
          <w:sz w:val="32"/>
          <w:szCs w:val="32"/>
        </w:rPr>
      </w:pPr>
      <w:r w:rsidRPr="004B1573">
        <w:rPr>
          <w:rFonts w:ascii="Times New Roman" w:eastAsia="方正仿宋_GBK" w:hAnsi="Times New Roman" w:cs="Times New Roman"/>
          <w:sz w:val="32"/>
          <w:szCs w:val="32"/>
        </w:rPr>
        <w:t>符合下列情形之一的，可以使用社会应急力量参与事故灾难、自然灾害应急救援：</w:t>
      </w:r>
    </w:p>
    <w:p w:rsidR="00D21B30" w:rsidRPr="004B1573" w:rsidRDefault="008164A3" w:rsidP="004B1573">
      <w:pPr>
        <w:pStyle w:val="a6"/>
        <w:shd w:val="clear" w:color="auto" w:fill="FFFFFF"/>
        <w:spacing w:before="0" w:beforeAutospacing="0" w:after="0" w:afterAutospacing="0" w:line="590" w:lineRule="exact"/>
        <w:ind w:firstLine="480"/>
        <w:rPr>
          <w:rFonts w:ascii="Times New Roman" w:eastAsia="方正仿宋_GBK" w:hAnsi="Times New Roman" w:cs="Times New Roman"/>
          <w:sz w:val="32"/>
          <w:szCs w:val="32"/>
        </w:rPr>
      </w:pPr>
      <w:r w:rsidRPr="004B1573">
        <w:rPr>
          <w:rFonts w:ascii="Times New Roman" w:eastAsia="方正仿宋_GBK" w:hAnsi="Times New Roman" w:cs="Times New Roman"/>
          <w:sz w:val="32"/>
          <w:szCs w:val="32"/>
        </w:rPr>
        <w:t>（一）发生的自然灾害、事故灾难需要专门应急救援技术、装备、器材的；</w:t>
      </w:r>
    </w:p>
    <w:p w:rsidR="00D21B30" w:rsidRPr="004B1573" w:rsidRDefault="008164A3" w:rsidP="004B1573">
      <w:pPr>
        <w:pStyle w:val="a6"/>
        <w:shd w:val="clear" w:color="auto" w:fill="FFFFFF"/>
        <w:spacing w:before="0" w:beforeAutospacing="0" w:after="0" w:afterAutospacing="0" w:line="590" w:lineRule="exact"/>
        <w:ind w:firstLine="480"/>
        <w:rPr>
          <w:rFonts w:ascii="Times New Roman" w:eastAsia="方正仿宋_GBK" w:hAnsi="Times New Roman" w:cs="Times New Roman"/>
          <w:sz w:val="32"/>
          <w:szCs w:val="32"/>
        </w:rPr>
      </w:pPr>
      <w:r w:rsidRPr="004B1573">
        <w:rPr>
          <w:rFonts w:ascii="Times New Roman" w:eastAsia="方正仿宋_GBK" w:hAnsi="Times New Roman" w:cs="Times New Roman"/>
          <w:sz w:val="32"/>
          <w:szCs w:val="32"/>
        </w:rPr>
        <w:t>（二）在最佳救援时间内综合性消防救援队伍不能赶赴应急救援现场的；</w:t>
      </w:r>
    </w:p>
    <w:p w:rsidR="00D21B30" w:rsidRPr="004B1573" w:rsidRDefault="008164A3" w:rsidP="004B1573">
      <w:pPr>
        <w:pStyle w:val="a6"/>
        <w:shd w:val="clear" w:color="auto" w:fill="FFFFFF"/>
        <w:spacing w:before="0" w:beforeAutospacing="0" w:after="0" w:afterAutospacing="0" w:line="590" w:lineRule="exact"/>
        <w:ind w:firstLine="480"/>
        <w:rPr>
          <w:rFonts w:ascii="Times New Roman" w:eastAsia="方正仿宋_GBK" w:hAnsi="Times New Roman" w:cs="Times New Roman"/>
          <w:sz w:val="32"/>
          <w:szCs w:val="32"/>
        </w:rPr>
      </w:pPr>
      <w:r w:rsidRPr="004B1573">
        <w:rPr>
          <w:rFonts w:ascii="Times New Roman" w:eastAsia="方正仿宋_GBK" w:hAnsi="Times New Roman" w:cs="Times New Roman"/>
          <w:sz w:val="32"/>
          <w:szCs w:val="32"/>
        </w:rPr>
        <w:t>（三）综合性消防救援队伍力量不足，需要社会应急力量予以支援的；</w:t>
      </w:r>
    </w:p>
    <w:p w:rsidR="00D21B30" w:rsidRPr="004B1573" w:rsidRDefault="008164A3" w:rsidP="004B1573">
      <w:pPr>
        <w:pStyle w:val="a6"/>
        <w:shd w:val="clear" w:color="auto" w:fill="FFFFFF"/>
        <w:spacing w:before="0" w:beforeAutospacing="0" w:after="0" w:afterAutospacing="0" w:line="590" w:lineRule="exact"/>
        <w:ind w:firstLine="480"/>
        <w:rPr>
          <w:rFonts w:ascii="Times New Roman" w:eastAsia="方正仿宋_GBK" w:hAnsi="Times New Roman" w:cs="Times New Roman"/>
          <w:sz w:val="32"/>
          <w:szCs w:val="32"/>
        </w:rPr>
      </w:pPr>
      <w:r w:rsidRPr="004B1573">
        <w:rPr>
          <w:rFonts w:ascii="Times New Roman" w:eastAsia="方正仿宋_GBK" w:hAnsi="Times New Roman" w:cs="Times New Roman"/>
          <w:sz w:val="32"/>
          <w:szCs w:val="32"/>
        </w:rPr>
        <w:t>（四）其他需要使用社会应急力量情况的。</w:t>
      </w:r>
    </w:p>
    <w:p w:rsidR="00D21B30" w:rsidRPr="004B1573" w:rsidRDefault="008164A3" w:rsidP="004B1573">
      <w:pPr>
        <w:pStyle w:val="a6"/>
        <w:shd w:val="clear" w:color="auto" w:fill="FFFFFF"/>
        <w:spacing w:before="0" w:beforeAutospacing="0" w:after="0" w:afterAutospacing="0" w:line="590" w:lineRule="exact"/>
        <w:ind w:firstLineChars="200" w:firstLine="643"/>
        <w:rPr>
          <w:rFonts w:ascii="Times New Roman" w:eastAsia="方正仿宋_GBK" w:hAnsi="Times New Roman" w:cs="Times New Roman"/>
          <w:sz w:val="32"/>
          <w:szCs w:val="32"/>
        </w:rPr>
      </w:pPr>
      <w:r w:rsidRPr="004B1573">
        <w:rPr>
          <w:rFonts w:ascii="Times New Roman" w:eastAsia="方正仿宋_GBK" w:hAnsi="Times New Roman" w:cs="Times New Roman"/>
          <w:b/>
          <w:sz w:val="32"/>
          <w:szCs w:val="32"/>
        </w:rPr>
        <w:lastRenderedPageBreak/>
        <w:t>第六条</w:t>
      </w:r>
      <w:r w:rsidRPr="004B1573">
        <w:rPr>
          <w:rFonts w:ascii="Times New Roman" w:eastAsia="方正仿宋_GBK" w:hAnsi="Times New Roman" w:cs="Times New Roman"/>
          <w:sz w:val="32"/>
          <w:szCs w:val="32"/>
        </w:rPr>
        <w:t xml:space="preserve">  </w:t>
      </w:r>
      <w:r w:rsidRPr="004B1573">
        <w:rPr>
          <w:rFonts w:ascii="Times New Roman" w:eastAsia="方正仿宋_GBK" w:hAnsi="Times New Roman" w:cs="Times New Roman"/>
          <w:bCs/>
          <w:sz w:val="32"/>
          <w:szCs w:val="32"/>
        </w:rPr>
        <w:t>市、县（市</w:t>
      </w:r>
      <w:r w:rsidRPr="004B1573">
        <w:rPr>
          <w:rFonts w:ascii="Times New Roman" w:eastAsia="方正仿宋_GBK" w:hAnsi="Times New Roman" w:cs="Times New Roman"/>
          <w:bCs/>
          <w:sz w:val="32"/>
          <w:szCs w:val="32"/>
        </w:rPr>
        <w:t>、</w:t>
      </w:r>
      <w:r w:rsidRPr="004B1573">
        <w:rPr>
          <w:rFonts w:ascii="Times New Roman" w:eastAsia="方正仿宋_GBK" w:hAnsi="Times New Roman" w:cs="Times New Roman"/>
          <w:bCs/>
          <w:sz w:val="32"/>
          <w:szCs w:val="32"/>
        </w:rPr>
        <w:t>区）</w:t>
      </w:r>
      <w:r w:rsidRPr="004B1573">
        <w:rPr>
          <w:rFonts w:ascii="Times New Roman" w:eastAsia="方正仿宋_GBK" w:hAnsi="Times New Roman" w:cs="Times New Roman"/>
          <w:sz w:val="32"/>
          <w:szCs w:val="32"/>
        </w:rPr>
        <w:t>人民政府（管委会）及其部门决定使用本辖区内社会应急力量参与自然灾害、事故灾难救援的，应当根据实际需要选择符合条件的社会应急力量，制作社会应急力量使用通知书并及时送达。紧急情况下，可以短信、网络等快捷方式通知，及时补办相关手续。</w:t>
      </w:r>
    </w:p>
    <w:p w:rsidR="00D21B30" w:rsidRPr="004B1573" w:rsidRDefault="008164A3" w:rsidP="004B1573">
      <w:pPr>
        <w:pStyle w:val="a6"/>
        <w:shd w:val="clear" w:color="auto" w:fill="FFFFFF"/>
        <w:spacing w:before="0" w:beforeAutospacing="0" w:after="0" w:afterAutospacing="0" w:line="590" w:lineRule="exact"/>
        <w:ind w:firstLineChars="200" w:firstLine="643"/>
        <w:rPr>
          <w:rFonts w:ascii="Times New Roman" w:eastAsia="方正仿宋_GBK" w:hAnsi="Times New Roman" w:cs="Times New Roman"/>
          <w:sz w:val="32"/>
          <w:szCs w:val="32"/>
        </w:rPr>
      </w:pPr>
      <w:r w:rsidRPr="004B1573">
        <w:rPr>
          <w:rFonts w:ascii="Times New Roman" w:eastAsia="方正仿宋_GBK" w:hAnsi="Times New Roman" w:cs="Times New Roman"/>
          <w:b/>
          <w:sz w:val="32"/>
          <w:szCs w:val="32"/>
        </w:rPr>
        <w:t>第七条</w:t>
      </w:r>
      <w:r w:rsidRPr="004B1573">
        <w:rPr>
          <w:rFonts w:ascii="Times New Roman" w:eastAsia="方正仿宋_GBK" w:hAnsi="Times New Roman" w:cs="Times New Roman"/>
          <w:sz w:val="32"/>
          <w:szCs w:val="32"/>
        </w:rPr>
        <w:t xml:space="preserve">  </w:t>
      </w:r>
      <w:r w:rsidRPr="004B1573">
        <w:rPr>
          <w:rFonts w:ascii="Times New Roman" w:eastAsia="方正仿宋_GBK" w:hAnsi="Times New Roman" w:cs="Times New Roman"/>
          <w:sz w:val="32"/>
          <w:szCs w:val="32"/>
        </w:rPr>
        <w:t>社会应急力量使用通知书应当载明下列事项：</w:t>
      </w:r>
    </w:p>
    <w:p w:rsidR="00D21B30" w:rsidRPr="004B1573" w:rsidRDefault="008164A3" w:rsidP="004B1573">
      <w:pPr>
        <w:pStyle w:val="a6"/>
        <w:shd w:val="clear" w:color="auto" w:fill="FFFFFF"/>
        <w:spacing w:before="0" w:beforeAutospacing="0" w:after="0" w:afterAutospacing="0" w:line="590" w:lineRule="exact"/>
        <w:ind w:firstLine="480"/>
        <w:rPr>
          <w:rFonts w:ascii="Times New Roman" w:eastAsia="方正仿宋_GBK" w:hAnsi="Times New Roman" w:cs="Times New Roman"/>
          <w:sz w:val="32"/>
          <w:szCs w:val="32"/>
        </w:rPr>
      </w:pPr>
      <w:r w:rsidRPr="004B1573">
        <w:rPr>
          <w:rFonts w:ascii="Times New Roman" w:eastAsia="方正仿宋_GBK" w:hAnsi="Times New Roman" w:cs="Times New Roman"/>
          <w:sz w:val="32"/>
          <w:szCs w:val="32"/>
        </w:rPr>
        <w:t>（一）被使用单位名称；</w:t>
      </w:r>
    </w:p>
    <w:p w:rsidR="00D21B30" w:rsidRPr="004B1573" w:rsidRDefault="008164A3" w:rsidP="004B1573">
      <w:pPr>
        <w:pStyle w:val="a6"/>
        <w:shd w:val="clear" w:color="auto" w:fill="FFFFFF"/>
        <w:spacing w:before="0" w:beforeAutospacing="0" w:after="0" w:afterAutospacing="0" w:line="590" w:lineRule="exact"/>
        <w:ind w:firstLine="480"/>
        <w:rPr>
          <w:rFonts w:ascii="Times New Roman" w:eastAsia="方正仿宋_GBK" w:hAnsi="Times New Roman" w:cs="Times New Roman"/>
          <w:sz w:val="32"/>
          <w:szCs w:val="32"/>
        </w:rPr>
      </w:pPr>
      <w:r w:rsidRPr="004B1573">
        <w:rPr>
          <w:rFonts w:ascii="Times New Roman" w:eastAsia="方正仿宋_GBK" w:hAnsi="Times New Roman" w:cs="Times New Roman"/>
          <w:sz w:val="32"/>
          <w:szCs w:val="32"/>
        </w:rPr>
        <w:t>（二）被使用物资、设备、交通运输工具名称、型号、数量，以及被使用的场地、设施等；</w:t>
      </w:r>
    </w:p>
    <w:p w:rsidR="00D21B30" w:rsidRPr="004B1573" w:rsidRDefault="008164A3" w:rsidP="004B1573">
      <w:pPr>
        <w:pStyle w:val="a6"/>
        <w:shd w:val="clear" w:color="auto" w:fill="FFFFFF"/>
        <w:spacing w:before="0" w:beforeAutospacing="0" w:after="0" w:afterAutospacing="0" w:line="590" w:lineRule="exact"/>
        <w:ind w:firstLine="480"/>
        <w:rPr>
          <w:rFonts w:ascii="Times New Roman" w:eastAsia="方正仿宋_GBK" w:hAnsi="Times New Roman" w:cs="Times New Roman"/>
          <w:sz w:val="32"/>
          <w:szCs w:val="32"/>
        </w:rPr>
      </w:pPr>
      <w:r w:rsidRPr="004B1573">
        <w:rPr>
          <w:rFonts w:ascii="Times New Roman" w:eastAsia="方正仿宋_GBK" w:hAnsi="Times New Roman" w:cs="Times New Roman"/>
          <w:sz w:val="32"/>
          <w:szCs w:val="32"/>
        </w:rPr>
        <w:t>（三）参与应急救援的集合时间、地点，现场联系人及联系方式；</w:t>
      </w:r>
    </w:p>
    <w:p w:rsidR="00D21B30" w:rsidRPr="004B1573" w:rsidRDefault="008164A3" w:rsidP="004B1573">
      <w:pPr>
        <w:pStyle w:val="a6"/>
        <w:shd w:val="clear" w:color="auto" w:fill="FFFFFF"/>
        <w:spacing w:before="0" w:beforeAutospacing="0" w:after="0" w:afterAutospacing="0" w:line="590" w:lineRule="exact"/>
        <w:ind w:firstLine="480"/>
        <w:rPr>
          <w:rFonts w:ascii="Times New Roman" w:eastAsia="方正仿宋_GBK" w:hAnsi="Times New Roman" w:cs="Times New Roman"/>
          <w:sz w:val="32"/>
          <w:szCs w:val="32"/>
        </w:rPr>
      </w:pPr>
      <w:r w:rsidRPr="004B1573">
        <w:rPr>
          <w:rFonts w:ascii="Times New Roman" w:eastAsia="方正仿宋_GBK" w:hAnsi="Times New Roman" w:cs="Times New Roman"/>
          <w:sz w:val="32"/>
          <w:szCs w:val="32"/>
        </w:rPr>
        <w:t>（四）参与应急救援的注意事项。</w:t>
      </w:r>
    </w:p>
    <w:p w:rsidR="00D21B30" w:rsidRPr="004B1573" w:rsidRDefault="008164A3" w:rsidP="004B1573">
      <w:pPr>
        <w:pStyle w:val="a6"/>
        <w:shd w:val="clear" w:color="auto" w:fill="FFFFFF"/>
        <w:spacing w:before="0" w:beforeAutospacing="0" w:after="0" w:afterAutospacing="0" w:line="590" w:lineRule="exact"/>
        <w:ind w:firstLineChars="200" w:firstLine="643"/>
        <w:rPr>
          <w:rFonts w:ascii="Times New Roman" w:eastAsia="方正仿宋_GBK" w:hAnsi="Times New Roman" w:cs="Times New Roman"/>
          <w:sz w:val="32"/>
          <w:szCs w:val="32"/>
        </w:rPr>
      </w:pPr>
      <w:r w:rsidRPr="004B1573">
        <w:rPr>
          <w:rFonts w:ascii="Times New Roman" w:eastAsia="方正仿宋_GBK" w:hAnsi="Times New Roman" w:cs="Times New Roman"/>
          <w:b/>
          <w:sz w:val="32"/>
          <w:szCs w:val="32"/>
        </w:rPr>
        <w:t>第八条</w:t>
      </w:r>
      <w:r w:rsidRPr="004B1573">
        <w:rPr>
          <w:rFonts w:ascii="Times New Roman" w:eastAsia="方正仿宋_GBK" w:hAnsi="Times New Roman" w:cs="Times New Roman"/>
          <w:sz w:val="32"/>
          <w:szCs w:val="32"/>
        </w:rPr>
        <w:t xml:space="preserve">  </w:t>
      </w:r>
      <w:r w:rsidRPr="004B1573">
        <w:rPr>
          <w:rFonts w:ascii="Times New Roman" w:eastAsia="方正仿宋_GBK" w:hAnsi="Times New Roman" w:cs="Times New Roman"/>
          <w:sz w:val="32"/>
          <w:szCs w:val="32"/>
        </w:rPr>
        <w:t>交通运输部门对参与应急救</w:t>
      </w:r>
      <w:r w:rsidRPr="004B1573">
        <w:rPr>
          <w:rFonts w:ascii="Times New Roman" w:eastAsia="方正仿宋_GBK" w:hAnsi="Times New Roman" w:cs="Times New Roman"/>
          <w:sz w:val="32"/>
          <w:szCs w:val="32"/>
        </w:rPr>
        <w:t>援的社会应急人员、装备、物资，依法保障优先运输。</w:t>
      </w:r>
    </w:p>
    <w:p w:rsidR="00D21B30" w:rsidRPr="004B1573" w:rsidRDefault="008164A3" w:rsidP="004B1573">
      <w:pPr>
        <w:pStyle w:val="a6"/>
        <w:shd w:val="clear" w:color="auto" w:fill="FFFFFF"/>
        <w:spacing w:before="0" w:beforeAutospacing="0" w:after="0" w:afterAutospacing="0" w:line="590" w:lineRule="exact"/>
        <w:ind w:firstLineChars="200" w:firstLine="640"/>
        <w:rPr>
          <w:rFonts w:ascii="Times New Roman" w:eastAsia="方正仿宋_GBK" w:hAnsi="Times New Roman" w:cs="Times New Roman"/>
          <w:sz w:val="32"/>
          <w:szCs w:val="32"/>
        </w:rPr>
      </w:pPr>
      <w:r w:rsidRPr="004B1573">
        <w:rPr>
          <w:rFonts w:ascii="Times New Roman" w:eastAsia="方正仿宋_GBK" w:hAnsi="Times New Roman" w:cs="Times New Roman"/>
          <w:sz w:val="32"/>
          <w:szCs w:val="32"/>
        </w:rPr>
        <w:t>公安交管部门应当根据应急救援人员、装备、物资通行需要，依法组织实施交通管制、调流措施。</w:t>
      </w:r>
    </w:p>
    <w:p w:rsidR="00D21B30" w:rsidRPr="004B1573" w:rsidRDefault="008164A3" w:rsidP="004B1573">
      <w:pPr>
        <w:pStyle w:val="a6"/>
        <w:shd w:val="clear" w:color="auto" w:fill="FFFFFF"/>
        <w:spacing w:before="0" w:beforeAutospacing="0" w:after="0" w:afterAutospacing="0" w:line="590" w:lineRule="exact"/>
        <w:ind w:firstLineChars="200" w:firstLine="643"/>
        <w:rPr>
          <w:rFonts w:ascii="Times New Roman" w:eastAsia="方正仿宋_GBK" w:hAnsi="Times New Roman" w:cs="Times New Roman"/>
          <w:sz w:val="32"/>
          <w:szCs w:val="32"/>
        </w:rPr>
      </w:pPr>
      <w:r w:rsidRPr="004B1573">
        <w:rPr>
          <w:rFonts w:ascii="Times New Roman" w:eastAsia="方正仿宋_GBK" w:hAnsi="Times New Roman" w:cs="Times New Roman"/>
          <w:b/>
          <w:sz w:val="32"/>
          <w:szCs w:val="32"/>
        </w:rPr>
        <w:t>第九条</w:t>
      </w:r>
      <w:r w:rsidRPr="004B1573">
        <w:rPr>
          <w:rFonts w:ascii="Times New Roman" w:eastAsia="方正仿宋_GBK" w:hAnsi="Times New Roman" w:cs="Times New Roman"/>
          <w:sz w:val="32"/>
          <w:szCs w:val="32"/>
        </w:rPr>
        <w:t xml:space="preserve">  </w:t>
      </w:r>
      <w:r w:rsidRPr="004B1573">
        <w:rPr>
          <w:rFonts w:ascii="Times New Roman" w:eastAsia="方正仿宋_GBK" w:hAnsi="Times New Roman" w:cs="Times New Roman"/>
          <w:sz w:val="32"/>
          <w:szCs w:val="32"/>
        </w:rPr>
        <w:t>应急救援工作结束后，有关部门应当及时汇总社会应急救援力量使用情况，形成损毁或者灭失清单，返还应急救援物资器材时将清单一并交付。</w:t>
      </w:r>
    </w:p>
    <w:p w:rsidR="00D21B30" w:rsidRPr="004B1573" w:rsidRDefault="008164A3" w:rsidP="004B1573">
      <w:pPr>
        <w:pStyle w:val="a6"/>
        <w:shd w:val="clear" w:color="auto" w:fill="FFFFFF"/>
        <w:spacing w:before="0" w:beforeAutospacing="0" w:after="0" w:afterAutospacing="0" w:line="590" w:lineRule="exact"/>
        <w:ind w:firstLineChars="200" w:firstLine="643"/>
        <w:rPr>
          <w:rFonts w:ascii="Times New Roman" w:eastAsia="方正仿宋_GBK" w:hAnsi="Times New Roman" w:cs="Times New Roman"/>
          <w:sz w:val="32"/>
          <w:szCs w:val="32"/>
        </w:rPr>
      </w:pPr>
      <w:r w:rsidRPr="004B1573">
        <w:rPr>
          <w:rFonts w:ascii="Times New Roman" w:eastAsia="方正仿宋_GBK" w:hAnsi="Times New Roman" w:cs="Times New Roman"/>
          <w:b/>
          <w:sz w:val="32"/>
          <w:szCs w:val="32"/>
        </w:rPr>
        <w:t>第十条</w:t>
      </w:r>
      <w:r w:rsidRPr="004B1573">
        <w:rPr>
          <w:rFonts w:ascii="Times New Roman" w:eastAsia="方正仿宋_GBK" w:hAnsi="Times New Roman" w:cs="Times New Roman"/>
          <w:sz w:val="32"/>
          <w:szCs w:val="32"/>
        </w:rPr>
        <w:t xml:space="preserve">  </w:t>
      </w:r>
      <w:r w:rsidRPr="004B1573">
        <w:rPr>
          <w:rFonts w:ascii="Times New Roman" w:eastAsia="方正仿宋_GBK" w:hAnsi="Times New Roman" w:cs="Times New Roman"/>
          <w:sz w:val="32"/>
          <w:szCs w:val="32"/>
        </w:rPr>
        <w:t>社会应急力量在救援中发生的人工、交通、物资和装备损耗等费用，按照国家、省、市有关规定予以补偿。补偿一般采取货币方式，另有约定的，从其规定。</w:t>
      </w:r>
    </w:p>
    <w:p w:rsidR="00D21B30" w:rsidRPr="004B1573" w:rsidRDefault="008164A3" w:rsidP="004B1573">
      <w:pPr>
        <w:pStyle w:val="a6"/>
        <w:shd w:val="clear" w:color="auto" w:fill="FFFFFF"/>
        <w:spacing w:before="0" w:beforeAutospacing="0" w:after="0" w:afterAutospacing="0" w:line="590" w:lineRule="exact"/>
        <w:ind w:firstLineChars="200" w:firstLine="643"/>
        <w:rPr>
          <w:rFonts w:ascii="Times New Roman" w:eastAsia="方正仿宋_GBK" w:hAnsi="Times New Roman" w:cs="Times New Roman"/>
          <w:sz w:val="32"/>
          <w:szCs w:val="32"/>
        </w:rPr>
      </w:pPr>
      <w:r w:rsidRPr="004B1573">
        <w:rPr>
          <w:rFonts w:ascii="Times New Roman" w:eastAsia="方正仿宋_GBK" w:hAnsi="Times New Roman" w:cs="Times New Roman"/>
          <w:b/>
          <w:sz w:val="32"/>
          <w:szCs w:val="32"/>
        </w:rPr>
        <w:lastRenderedPageBreak/>
        <w:t>第十一条</w:t>
      </w:r>
      <w:r w:rsidRPr="004B1573">
        <w:rPr>
          <w:rFonts w:ascii="Times New Roman" w:eastAsia="方正仿宋_GBK" w:hAnsi="Times New Roman" w:cs="Times New Roman"/>
          <w:sz w:val="32"/>
          <w:szCs w:val="32"/>
        </w:rPr>
        <w:t xml:space="preserve">  </w:t>
      </w:r>
      <w:r w:rsidRPr="004B1573">
        <w:rPr>
          <w:rFonts w:ascii="Times New Roman" w:eastAsia="方正仿宋_GBK" w:hAnsi="Times New Roman" w:cs="Times New Roman"/>
          <w:sz w:val="32"/>
          <w:szCs w:val="32"/>
        </w:rPr>
        <w:t>参加保险的被使用人员，在参与应急救援中受到人身伤害的，有关部门可以协助保险机构按标准及时赔付。</w:t>
      </w:r>
    </w:p>
    <w:p w:rsidR="00D21B30" w:rsidRPr="004B1573" w:rsidRDefault="008164A3" w:rsidP="004B1573">
      <w:pPr>
        <w:pStyle w:val="a6"/>
        <w:shd w:val="clear" w:color="auto" w:fill="FFFFFF"/>
        <w:spacing w:before="0" w:beforeAutospacing="0" w:after="0" w:afterAutospacing="0" w:line="590" w:lineRule="exact"/>
        <w:ind w:firstLineChars="200" w:firstLine="643"/>
        <w:rPr>
          <w:rFonts w:ascii="Times New Roman" w:eastAsia="方正仿宋_GBK" w:hAnsi="Times New Roman" w:cs="Times New Roman"/>
          <w:sz w:val="32"/>
          <w:szCs w:val="32"/>
        </w:rPr>
      </w:pPr>
      <w:r w:rsidRPr="004B1573">
        <w:rPr>
          <w:rFonts w:ascii="Times New Roman" w:eastAsia="方正仿宋_GBK" w:hAnsi="Times New Roman" w:cs="Times New Roman"/>
          <w:b/>
          <w:sz w:val="32"/>
          <w:szCs w:val="32"/>
        </w:rPr>
        <w:t>第十二条</w:t>
      </w:r>
      <w:r w:rsidRPr="004B1573">
        <w:rPr>
          <w:rFonts w:ascii="Times New Roman" w:eastAsia="方正仿宋_GBK" w:hAnsi="Times New Roman" w:cs="Times New Roman"/>
          <w:sz w:val="32"/>
          <w:szCs w:val="32"/>
        </w:rPr>
        <w:t xml:space="preserve">  </w:t>
      </w:r>
      <w:r w:rsidRPr="004B1573">
        <w:rPr>
          <w:rFonts w:ascii="Times New Roman" w:eastAsia="方正仿宋_GBK" w:hAnsi="Times New Roman" w:cs="Times New Roman"/>
          <w:sz w:val="32"/>
          <w:szCs w:val="32"/>
        </w:rPr>
        <w:t>应急救援结束后，</w:t>
      </w:r>
      <w:r w:rsidRPr="004B1573">
        <w:rPr>
          <w:rFonts w:ascii="Times New Roman" w:eastAsia="方正仿宋_GBK" w:hAnsi="Times New Roman" w:cs="Times New Roman"/>
          <w:bCs/>
          <w:sz w:val="32"/>
          <w:szCs w:val="32"/>
        </w:rPr>
        <w:t>社会应急力量可以向</w:t>
      </w:r>
      <w:proofErr w:type="gramStart"/>
      <w:r w:rsidRPr="004B1573">
        <w:rPr>
          <w:rFonts w:ascii="Times New Roman" w:eastAsia="方正仿宋_GBK" w:hAnsi="Times New Roman" w:cs="Times New Roman"/>
          <w:bCs/>
          <w:sz w:val="32"/>
          <w:szCs w:val="32"/>
        </w:rPr>
        <w:t>作出</w:t>
      </w:r>
      <w:proofErr w:type="gramEnd"/>
      <w:r w:rsidRPr="004B1573">
        <w:rPr>
          <w:rFonts w:ascii="Times New Roman" w:eastAsia="方正仿宋_GBK" w:hAnsi="Times New Roman" w:cs="Times New Roman"/>
          <w:bCs/>
          <w:sz w:val="32"/>
          <w:szCs w:val="32"/>
        </w:rPr>
        <w:t>使用</w:t>
      </w:r>
      <w:r w:rsidRPr="004B1573">
        <w:rPr>
          <w:rFonts w:ascii="Times New Roman" w:eastAsia="方正仿宋_GBK" w:hAnsi="Times New Roman" w:cs="Times New Roman"/>
          <w:bCs/>
          <w:sz w:val="32"/>
          <w:szCs w:val="32"/>
        </w:rPr>
        <w:t>决定</w:t>
      </w:r>
      <w:r w:rsidRPr="004B1573">
        <w:rPr>
          <w:rFonts w:ascii="Times New Roman" w:eastAsia="方正仿宋_GBK" w:hAnsi="Times New Roman" w:cs="Times New Roman"/>
          <w:bCs/>
          <w:sz w:val="32"/>
          <w:szCs w:val="32"/>
        </w:rPr>
        <w:t>的市、县（市</w:t>
      </w:r>
      <w:r w:rsidRPr="004B1573">
        <w:rPr>
          <w:rFonts w:ascii="Times New Roman" w:eastAsia="方正仿宋_GBK" w:hAnsi="Times New Roman" w:cs="Times New Roman"/>
          <w:bCs/>
          <w:sz w:val="32"/>
          <w:szCs w:val="32"/>
        </w:rPr>
        <w:t>、</w:t>
      </w:r>
      <w:r w:rsidRPr="004B1573">
        <w:rPr>
          <w:rFonts w:ascii="Times New Roman" w:eastAsia="方正仿宋_GBK" w:hAnsi="Times New Roman" w:cs="Times New Roman"/>
          <w:bCs/>
          <w:sz w:val="32"/>
          <w:szCs w:val="32"/>
        </w:rPr>
        <w:t>区）人民政府（管委会）</w:t>
      </w:r>
      <w:r w:rsidRPr="004B1573">
        <w:rPr>
          <w:rFonts w:ascii="Times New Roman" w:eastAsia="方正仿宋_GBK" w:hAnsi="Times New Roman" w:cs="Times New Roman"/>
          <w:bCs/>
          <w:sz w:val="32"/>
          <w:szCs w:val="32"/>
        </w:rPr>
        <w:t>或</w:t>
      </w:r>
      <w:r w:rsidRPr="004B1573">
        <w:rPr>
          <w:rFonts w:ascii="Times New Roman" w:eastAsia="方正仿宋_GBK" w:hAnsi="Times New Roman" w:cs="Times New Roman"/>
          <w:bCs/>
          <w:sz w:val="32"/>
          <w:szCs w:val="32"/>
        </w:rPr>
        <w:t>其部门提出补偿申请，</w:t>
      </w:r>
      <w:r w:rsidRPr="004B1573">
        <w:rPr>
          <w:rFonts w:ascii="Times New Roman" w:eastAsia="方正仿宋_GBK" w:hAnsi="Times New Roman" w:cs="Times New Roman"/>
          <w:sz w:val="32"/>
          <w:szCs w:val="32"/>
        </w:rPr>
        <w:t>同时提交下列材料：</w:t>
      </w:r>
    </w:p>
    <w:p w:rsidR="00D21B30" w:rsidRPr="004B1573" w:rsidRDefault="008164A3" w:rsidP="004B1573">
      <w:pPr>
        <w:pStyle w:val="a6"/>
        <w:shd w:val="clear" w:color="auto" w:fill="FFFFFF"/>
        <w:spacing w:before="0" w:beforeAutospacing="0" w:after="0" w:afterAutospacing="0" w:line="590" w:lineRule="exact"/>
        <w:ind w:firstLine="480"/>
        <w:rPr>
          <w:rFonts w:ascii="Times New Roman" w:eastAsia="方正仿宋_GBK" w:hAnsi="Times New Roman" w:cs="Times New Roman"/>
          <w:sz w:val="32"/>
          <w:szCs w:val="32"/>
        </w:rPr>
      </w:pPr>
      <w:r w:rsidRPr="004B1573">
        <w:rPr>
          <w:rFonts w:ascii="Times New Roman" w:eastAsia="方正仿宋_GBK" w:hAnsi="Times New Roman" w:cs="Times New Roman"/>
          <w:sz w:val="32"/>
          <w:szCs w:val="32"/>
        </w:rPr>
        <w:t>（一）社会应急力量使用通知书、应急使用清单；</w:t>
      </w:r>
    </w:p>
    <w:p w:rsidR="00D21B30" w:rsidRPr="004B1573" w:rsidRDefault="008164A3" w:rsidP="004B1573">
      <w:pPr>
        <w:pStyle w:val="a6"/>
        <w:shd w:val="clear" w:color="auto" w:fill="FFFFFF"/>
        <w:spacing w:before="0" w:beforeAutospacing="0" w:after="0" w:afterAutospacing="0" w:line="590" w:lineRule="exact"/>
        <w:ind w:firstLine="480"/>
        <w:rPr>
          <w:rFonts w:ascii="Times New Roman" w:eastAsia="方正仿宋_GBK" w:hAnsi="Times New Roman" w:cs="Times New Roman"/>
          <w:sz w:val="32"/>
          <w:szCs w:val="32"/>
        </w:rPr>
      </w:pPr>
      <w:r w:rsidRPr="004B1573">
        <w:rPr>
          <w:rFonts w:ascii="Times New Roman" w:eastAsia="方正仿宋_GBK" w:hAnsi="Times New Roman" w:cs="Times New Roman"/>
          <w:sz w:val="32"/>
          <w:szCs w:val="32"/>
        </w:rPr>
        <w:t>（二）社会应急救援力量损毁或者灭失清单；</w:t>
      </w:r>
    </w:p>
    <w:p w:rsidR="00D21B30" w:rsidRPr="004B1573" w:rsidRDefault="008164A3" w:rsidP="004B1573">
      <w:pPr>
        <w:pStyle w:val="a6"/>
        <w:shd w:val="clear" w:color="auto" w:fill="FFFFFF"/>
        <w:spacing w:before="0" w:beforeAutospacing="0" w:after="0" w:afterAutospacing="0" w:line="590" w:lineRule="exact"/>
        <w:ind w:firstLine="480"/>
        <w:rPr>
          <w:rFonts w:ascii="Times New Roman" w:eastAsia="方正仿宋_GBK" w:hAnsi="Times New Roman" w:cs="Times New Roman"/>
          <w:sz w:val="32"/>
          <w:szCs w:val="32"/>
        </w:rPr>
      </w:pPr>
      <w:r w:rsidRPr="004B1573">
        <w:rPr>
          <w:rFonts w:ascii="Times New Roman" w:eastAsia="方正仿宋_GBK" w:hAnsi="Times New Roman" w:cs="Times New Roman"/>
          <w:sz w:val="32"/>
          <w:szCs w:val="32"/>
        </w:rPr>
        <w:t>（三）</w:t>
      </w:r>
      <w:r w:rsidRPr="004B1573">
        <w:rPr>
          <w:rFonts w:ascii="Times New Roman" w:eastAsia="方正仿宋_GBK" w:hAnsi="Times New Roman" w:cs="Times New Roman"/>
          <w:sz w:val="32"/>
          <w:szCs w:val="32"/>
        </w:rPr>
        <w:t>补偿</w:t>
      </w:r>
      <w:r w:rsidRPr="004B1573">
        <w:rPr>
          <w:rFonts w:ascii="Times New Roman" w:eastAsia="方正仿宋_GBK" w:hAnsi="Times New Roman" w:cs="Times New Roman"/>
          <w:sz w:val="32"/>
          <w:szCs w:val="32"/>
        </w:rPr>
        <w:t>金额及计算方法、依据。</w:t>
      </w:r>
    </w:p>
    <w:p w:rsidR="00D21B30" w:rsidRPr="004B1573" w:rsidRDefault="008164A3" w:rsidP="004B1573">
      <w:pPr>
        <w:pStyle w:val="a6"/>
        <w:shd w:val="clear" w:color="auto" w:fill="FFFFFF"/>
        <w:spacing w:before="0" w:beforeAutospacing="0" w:after="0" w:afterAutospacing="0" w:line="590" w:lineRule="exact"/>
        <w:ind w:firstLineChars="200" w:firstLine="643"/>
        <w:rPr>
          <w:rFonts w:ascii="Times New Roman" w:eastAsia="方正仿宋_GBK" w:hAnsi="Times New Roman" w:cs="Times New Roman"/>
          <w:sz w:val="32"/>
          <w:szCs w:val="32"/>
        </w:rPr>
      </w:pPr>
      <w:r w:rsidRPr="004B1573">
        <w:rPr>
          <w:rFonts w:ascii="Times New Roman" w:eastAsia="方正仿宋_GBK" w:hAnsi="Times New Roman" w:cs="Times New Roman"/>
          <w:b/>
          <w:sz w:val="32"/>
          <w:szCs w:val="32"/>
        </w:rPr>
        <w:t>第十三条</w:t>
      </w:r>
      <w:r w:rsidRPr="004B1573">
        <w:rPr>
          <w:rFonts w:ascii="Times New Roman" w:eastAsia="方正仿宋_GBK" w:hAnsi="Times New Roman" w:cs="Times New Roman"/>
          <w:sz w:val="32"/>
          <w:szCs w:val="32"/>
        </w:rPr>
        <w:t xml:space="preserve">  </w:t>
      </w:r>
      <w:r w:rsidRPr="004B1573">
        <w:rPr>
          <w:rFonts w:ascii="Times New Roman" w:eastAsia="方正仿宋_GBK" w:hAnsi="Times New Roman" w:cs="Times New Roman"/>
          <w:bCs/>
          <w:sz w:val="32"/>
          <w:szCs w:val="32"/>
        </w:rPr>
        <w:t>市、县（市</w:t>
      </w:r>
      <w:r w:rsidRPr="004B1573">
        <w:rPr>
          <w:rFonts w:ascii="Times New Roman" w:eastAsia="方正仿宋_GBK" w:hAnsi="Times New Roman" w:cs="Times New Roman"/>
          <w:bCs/>
          <w:sz w:val="32"/>
          <w:szCs w:val="32"/>
        </w:rPr>
        <w:t>、</w:t>
      </w:r>
      <w:r w:rsidRPr="004B1573">
        <w:rPr>
          <w:rFonts w:ascii="Times New Roman" w:eastAsia="方正仿宋_GBK" w:hAnsi="Times New Roman" w:cs="Times New Roman"/>
          <w:bCs/>
          <w:sz w:val="32"/>
          <w:szCs w:val="32"/>
        </w:rPr>
        <w:t>区）</w:t>
      </w:r>
      <w:r w:rsidRPr="004B1573">
        <w:rPr>
          <w:rFonts w:ascii="Times New Roman" w:eastAsia="方正仿宋_GBK" w:hAnsi="Times New Roman" w:cs="Times New Roman"/>
          <w:sz w:val="32"/>
          <w:szCs w:val="32"/>
        </w:rPr>
        <w:t>人民政府（管委会）对参与自然灾害、事故灾难应急救援</w:t>
      </w:r>
      <w:proofErr w:type="gramStart"/>
      <w:r w:rsidRPr="004B1573">
        <w:rPr>
          <w:rFonts w:ascii="Times New Roman" w:eastAsia="方正仿宋_GBK" w:hAnsi="Times New Roman" w:cs="Times New Roman"/>
          <w:sz w:val="32"/>
          <w:szCs w:val="32"/>
        </w:rPr>
        <w:t>作出</w:t>
      </w:r>
      <w:proofErr w:type="gramEnd"/>
      <w:r w:rsidRPr="004B1573">
        <w:rPr>
          <w:rFonts w:ascii="Times New Roman" w:eastAsia="方正仿宋_GBK" w:hAnsi="Times New Roman" w:cs="Times New Roman"/>
          <w:sz w:val="32"/>
          <w:szCs w:val="32"/>
        </w:rPr>
        <w:t>突出贡献的社会应急力量，应当按照相关规定予以表扬；对在应急救援工作中伤亡的人</w:t>
      </w:r>
      <w:r w:rsidRPr="004B1573">
        <w:rPr>
          <w:rFonts w:ascii="Times New Roman" w:eastAsia="方正仿宋_GBK" w:hAnsi="Times New Roman" w:cs="Times New Roman"/>
          <w:sz w:val="32"/>
          <w:szCs w:val="32"/>
        </w:rPr>
        <w:t>员依法给予抚恤或者申报为烈士。</w:t>
      </w:r>
    </w:p>
    <w:p w:rsidR="00D21B30" w:rsidRPr="004B1573" w:rsidRDefault="008164A3" w:rsidP="004B1573">
      <w:pPr>
        <w:pStyle w:val="a6"/>
        <w:shd w:val="clear" w:color="auto" w:fill="FFFFFF"/>
        <w:spacing w:before="0" w:beforeAutospacing="0" w:after="0" w:afterAutospacing="0" w:line="590" w:lineRule="exact"/>
        <w:ind w:firstLineChars="200" w:firstLine="643"/>
        <w:rPr>
          <w:rFonts w:ascii="Times New Roman" w:eastAsia="方正仿宋_GBK" w:hAnsi="Times New Roman" w:cs="Times New Roman"/>
          <w:sz w:val="32"/>
          <w:szCs w:val="32"/>
        </w:rPr>
      </w:pPr>
      <w:r w:rsidRPr="004B1573">
        <w:rPr>
          <w:rFonts w:ascii="Times New Roman" w:eastAsia="方正仿宋_GBK" w:hAnsi="Times New Roman" w:cs="Times New Roman"/>
          <w:b/>
          <w:sz w:val="32"/>
          <w:szCs w:val="32"/>
        </w:rPr>
        <w:t>第十四条</w:t>
      </w:r>
      <w:r w:rsidRPr="004B1573">
        <w:rPr>
          <w:rFonts w:ascii="Times New Roman" w:eastAsia="方正仿宋_GBK" w:hAnsi="Times New Roman" w:cs="Times New Roman"/>
          <w:sz w:val="32"/>
          <w:szCs w:val="32"/>
        </w:rPr>
        <w:t xml:space="preserve">  </w:t>
      </w:r>
      <w:r w:rsidRPr="004B1573">
        <w:rPr>
          <w:rFonts w:ascii="Times New Roman" w:eastAsia="方正仿宋_GBK" w:hAnsi="Times New Roman" w:cs="Times New Roman"/>
          <w:sz w:val="32"/>
          <w:szCs w:val="32"/>
        </w:rPr>
        <w:t>对不服从现场调度指挥、虚报瞒报、违规发布灾情和救援信息、盲目冒险开展救援作业等情形的社会应急力量相关人员，</w:t>
      </w:r>
      <w:r w:rsidRPr="004B1573">
        <w:rPr>
          <w:rFonts w:ascii="Times New Roman" w:eastAsia="方正仿宋_GBK" w:hAnsi="Times New Roman" w:cs="Times New Roman"/>
          <w:bCs/>
          <w:sz w:val="32"/>
          <w:szCs w:val="32"/>
        </w:rPr>
        <w:t>由应急管理部门记入应急行动表现记录。</w:t>
      </w:r>
      <w:r w:rsidRPr="004B1573">
        <w:rPr>
          <w:rFonts w:ascii="Times New Roman" w:eastAsia="方正仿宋_GBK" w:hAnsi="Times New Roman" w:cs="Times New Roman"/>
          <w:sz w:val="32"/>
          <w:szCs w:val="32"/>
        </w:rPr>
        <w:t>违反社会组织登记管理规定的，由民政部门依法处理。造成重大不良影响和损失的，由相关部门依法处理。</w:t>
      </w:r>
    </w:p>
    <w:p w:rsidR="00D21B30" w:rsidRPr="004B1573" w:rsidRDefault="008164A3" w:rsidP="004B1573">
      <w:pPr>
        <w:pStyle w:val="a6"/>
        <w:shd w:val="clear" w:color="auto" w:fill="FFFFFF"/>
        <w:spacing w:before="0" w:beforeAutospacing="0" w:after="0" w:afterAutospacing="0" w:line="590" w:lineRule="exact"/>
        <w:ind w:firstLineChars="200" w:firstLine="643"/>
        <w:rPr>
          <w:rFonts w:ascii="Times New Roman" w:eastAsia="方正仿宋_GBK" w:hAnsi="Times New Roman" w:cs="Times New Roman"/>
          <w:bCs/>
          <w:sz w:val="32"/>
          <w:szCs w:val="32"/>
        </w:rPr>
      </w:pPr>
      <w:r w:rsidRPr="004B1573">
        <w:rPr>
          <w:rFonts w:ascii="Times New Roman" w:eastAsia="方正仿宋_GBK" w:hAnsi="Times New Roman" w:cs="Times New Roman"/>
          <w:b/>
          <w:sz w:val="32"/>
          <w:szCs w:val="32"/>
        </w:rPr>
        <w:t>第十五条</w:t>
      </w:r>
      <w:r w:rsidRPr="004B1573">
        <w:rPr>
          <w:rFonts w:ascii="Times New Roman" w:eastAsia="方正仿宋_GBK" w:hAnsi="Times New Roman" w:cs="Times New Roman"/>
          <w:b/>
          <w:sz w:val="32"/>
          <w:szCs w:val="32"/>
        </w:rPr>
        <w:t> </w:t>
      </w:r>
      <w:r w:rsidRPr="004B1573">
        <w:rPr>
          <w:rFonts w:ascii="Times New Roman" w:eastAsia="方正仿宋_GBK" w:hAnsi="Times New Roman" w:cs="Times New Roman"/>
          <w:bCs/>
          <w:sz w:val="32"/>
          <w:szCs w:val="32"/>
        </w:rPr>
        <w:t xml:space="preserve"> </w:t>
      </w:r>
      <w:r w:rsidRPr="004B1573">
        <w:rPr>
          <w:rFonts w:ascii="Times New Roman" w:eastAsia="方正仿宋_GBK" w:hAnsi="Times New Roman" w:cs="Times New Roman"/>
          <w:bCs/>
          <w:sz w:val="32"/>
          <w:szCs w:val="32"/>
        </w:rPr>
        <w:t>本办法自</w:t>
      </w:r>
      <w:r w:rsidRPr="004B1573">
        <w:rPr>
          <w:rFonts w:ascii="Times New Roman" w:eastAsia="方正仿宋_GBK" w:hAnsi="Times New Roman" w:cs="Times New Roman"/>
          <w:bCs/>
          <w:sz w:val="32"/>
          <w:szCs w:val="32"/>
        </w:rPr>
        <w:t>2024</w:t>
      </w:r>
      <w:r w:rsidRPr="004B1573">
        <w:rPr>
          <w:rFonts w:ascii="Times New Roman" w:eastAsia="方正仿宋_GBK" w:hAnsi="Times New Roman" w:cs="Times New Roman"/>
          <w:bCs/>
          <w:sz w:val="32"/>
          <w:szCs w:val="32"/>
        </w:rPr>
        <w:t>年</w:t>
      </w:r>
      <w:r w:rsidRPr="004B1573">
        <w:rPr>
          <w:rFonts w:ascii="Times New Roman" w:eastAsia="方正仿宋_GBK" w:hAnsi="Times New Roman" w:cs="Times New Roman"/>
          <w:bCs/>
          <w:sz w:val="32"/>
          <w:szCs w:val="32"/>
        </w:rPr>
        <w:t xml:space="preserve"> </w:t>
      </w:r>
      <w:r w:rsidRPr="004B1573">
        <w:rPr>
          <w:rFonts w:ascii="Times New Roman" w:eastAsia="方正仿宋_GBK" w:hAnsi="Times New Roman" w:cs="Times New Roman"/>
          <w:bCs/>
          <w:sz w:val="32"/>
          <w:szCs w:val="32"/>
        </w:rPr>
        <w:t>月</w:t>
      </w:r>
      <w:r w:rsidRPr="004B1573">
        <w:rPr>
          <w:rFonts w:ascii="Times New Roman" w:eastAsia="方正仿宋_GBK" w:hAnsi="Times New Roman" w:cs="Times New Roman"/>
          <w:bCs/>
          <w:sz w:val="32"/>
          <w:szCs w:val="32"/>
        </w:rPr>
        <w:t xml:space="preserve"> </w:t>
      </w:r>
      <w:r w:rsidRPr="004B1573">
        <w:rPr>
          <w:rFonts w:ascii="Times New Roman" w:eastAsia="方正仿宋_GBK" w:hAnsi="Times New Roman" w:cs="Times New Roman"/>
          <w:bCs/>
          <w:sz w:val="32"/>
          <w:szCs w:val="32"/>
        </w:rPr>
        <w:t>日起施行，有效期至</w:t>
      </w:r>
      <w:r w:rsidRPr="004B1573">
        <w:rPr>
          <w:rFonts w:ascii="Times New Roman" w:eastAsia="方正仿宋_GBK" w:hAnsi="Times New Roman" w:cs="Times New Roman"/>
          <w:bCs/>
          <w:sz w:val="32"/>
          <w:szCs w:val="32"/>
        </w:rPr>
        <w:t>2029</w:t>
      </w:r>
      <w:r w:rsidRPr="004B1573">
        <w:rPr>
          <w:rFonts w:ascii="Times New Roman" w:eastAsia="方正仿宋_GBK" w:hAnsi="Times New Roman" w:cs="Times New Roman"/>
          <w:bCs/>
          <w:sz w:val="32"/>
          <w:szCs w:val="32"/>
        </w:rPr>
        <w:t>年</w:t>
      </w:r>
      <w:r w:rsidRPr="004B1573">
        <w:rPr>
          <w:rFonts w:ascii="Times New Roman" w:eastAsia="方正仿宋_GBK" w:hAnsi="Times New Roman" w:cs="Times New Roman"/>
          <w:bCs/>
          <w:sz w:val="32"/>
          <w:szCs w:val="32"/>
        </w:rPr>
        <w:t xml:space="preserve"> </w:t>
      </w:r>
      <w:r w:rsidRPr="004B1573">
        <w:rPr>
          <w:rFonts w:ascii="Times New Roman" w:eastAsia="方正仿宋_GBK" w:hAnsi="Times New Roman" w:cs="Times New Roman"/>
          <w:bCs/>
          <w:sz w:val="32"/>
          <w:szCs w:val="32"/>
        </w:rPr>
        <w:t>月</w:t>
      </w:r>
      <w:r w:rsidRPr="004B1573">
        <w:rPr>
          <w:rFonts w:ascii="Times New Roman" w:eastAsia="方正仿宋_GBK" w:hAnsi="Times New Roman" w:cs="Times New Roman"/>
          <w:bCs/>
          <w:sz w:val="32"/>
          <w:szCs w:val="32"/>
        </w:rPr>
        <w:t xml:space="preserve"> </w:t>
      </w:r>
      <w:r w:rsidRPr="004B1573">
        <w:rPr>
          <w:rFonts w:ascii="Times New Roman" w:eastAsia="方正仿宋_GBK" w:hAnsi="Times New Roman" w:cs="Times New Roman"/>
          <w:bCs/>
          <w:sz w:val="32"/>
          <w:szCs w:val="32"/>
        </w:rPr>
        <w:t>日。</w:t>
      </w:r>
      <w:r w:rsidRPr="004B1573">
        <w:rPr>
          <w:rFonts w:ascii="Times New Roman" w:eastAsia="方正仿宋_GBK" w:hAnsi="Times New Roman" w:cs="Times New Roman"/>
          <w:bCs/>
          <w:sz w:val="32"/>
          <w:szCs w:val="32"/>
        </w:rPr>
        <w:t>2021</w:t>
      </w:r>
      <w:r w:rsidRPr="004B1573">
        <w:rPr>
          <w:rFonts w:ascii="Times New Roman" w:eastAsia="方正仿宋_GBK" w:hAnsi="Times New Roman" w:cs="Times New Roman"/>
          <w:bCs/>
          <w:sz w:val="32"/>
          <w:szCs w:val="32"/>
        </w:rPr>
        <w:t>年</w:t>
      </w:r>
      <w:r w:rsidRPr="004B1573">
        <w:rPr>
          <w:rFonts w:ascii="Times New Roman" w:eastAsia="方正仿宋_GBK" w:hAnsi="Times New Roman" w:cs="Times New Roman"/>
          <w:bCs/>
          <w:sz w:val="32"/>
          <w:szCs w:val="32"/>
        </w:rPr>
        <w:t>3</w:t>
      </w:r>
      <w:r w:rsidRPr="004B1573">
        <w:rPr>
          <w:rFonts w:ascii="Times New Roman" w:eastAsia="方正仿宋_GBK" w:hAnsi="Times New Roman" w:cs="Times New Roman"/>
          <w:bCs/>
          <w:sz w:val="32"/>
          <w:szCs w:val="32"/>
        </w:rPr>
        <w:t>月</w:t>
      </w:r>
      <w:r w:rsidRPr="004B1573">
        <w:rPr>
          <w:rFonts w:ascii="Times New Roman" w:eastAsia="方正仿宋_GBK" w:hAnsi="Times New Roman" w:cs="Times New Roman"/>
          <w:bCs/>
          <w:sz w:val="32"/>
          <w:szCs w:val="32"/>
        </w:rPr>
        <w:t>1</w:t>
      </w:r>
      <w:r w:rsidRPr="004B1573">
        <w:rPr>
          <w:rFonts w:ascii="Times New Roman" w:eastAsia="方正仿宋_GBK" w:hAnsi="Times New Roman" w:cs="Times New Roman"/>
          <w:bCs/>
          <w:sz w:val="32"/>
          <w:szCs w:val="32"/>
        </w:rPr>
        <w:t>日市政府办公室发布的《南通市社会应急力量使用办法（试行）》（通政办</w:t>
      </w:r>
      <w:proofErr w:type="gramStart"/>
      <w:r w:rsidRPr="004B1573">
        <w:rPr>
          <w:rFonts w:ascii="Times New Roman" w:eastAsia="方正仿宋_GBK" w:hAnsi="Times New Roman" w:cs="Times New Roman"/>
          <w:bCs/>
          <w:sz w:val="32"/>
          <w:szCs w:val="32"/>
        </w:rPr>
        <w:t>规</w:t>
      </w:r>
      <w:proofErr w:type="gramEnd"/>
      <w:r w:rsidRPr="004B1573">
        <w:rPr>
          <w:rFonts w:ascii="Times New Roman" w:eastAsia="方正仿宋_GBK" w:hAnsi="Times New Roman" w:cs="Times New Roman"/>
          <w:bCs/>
          <w:sz w:val="32"/>
          <w:szCs w:val="32"/>
        </w:rPr>
        <w:t>〔</w:t>
      </w:r>
      <w:r w:rsidRPr="004B1573">
        <w:rPr>
          <w:rFonts w:ascii="Times New Roman" w:eastAsia="方正仿宋_GBK" w:hAnsi="Times New Roman" w:cs="Times New Roman"/>
          <w:bCs/>
          <w:sz w:val="32"/>
          <w:szCs w:val="32"/>
        </w:rPr>
        <w:t>2021</w:t>
      </w:r>
      <w:r w:rsidRPr="004B1573">
        <w:rPr>
          <w:rFonts w:ascii="Times New Roman" w:eastAsia="方正仿宋_GBK" w:hAnsi="Times New Roman" w:cs="Times New Roman"/>
          <w:bCs/>
          <w:sz w:val="32"/>
          <w:szCs w:val="32"/>
        </w:rPr>
        <w:t>〕</w:t>
      </w:r>
      <w:r w:rsidRPr="004B1573">
        <w:rPr>
          <w:rFonts w:ascii="Times New Roman" w:eastAsia="方正仿宋_GBK" w:hAnsi="Times New Roman" w:cs="Times New Roman"/>
          <w:bCs/>
          <w:sz w:val="32"/>
          <w:szCs w:val="32"/>
        </w:rPr>
        <w:t>2</w:t>
      </w:r>
      <w:r w:rsidRPr="004B1573">
        <w:rPr>
          <w:rFonts w:ascii="Times New Roman" w:eastAsia="方正仿宋_GBK" w:hAnsi="Times New Roman" w:cs="Times New Roman"/>
          <w:bCs/>
          <w:sz w:val="32"/>
          <w:szCs w:val="32"/>
        </w:rPr>
        <w:t>号）同时废止。</w:t>
      </w:r>
      <w:bookmarkStart w:id="0" w:name="_GoBack"/>
      <w:bookmarkEnd w:id="0"/>
    </w:p>
    <w:sectPr w:rsidR="00D21B30" w:rsidRPr="004B1573" w:rsidSect="004B1573">
      <w:pgSz w:w="11906" w:h="16838"/>
      <w:pgMar w:top="1701" w:right="1531" w:bottom="1701"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64A3" w:rsidRDefault="008164A3" w:rsidP="004B1573">
      <w:r>
        <w:separator/>
      </w:r>
    </w:p>
  </w:endnote>
  <w:endnote w:type="continuationSeparator" w:id="0">
    <w:p w:rsidR="008164A3" w:rsidRDefault="008164A3" w:rsidP="004B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64A3" w:rsidRDefault="008164A3" w:rsidP="004B1573">
      <w:r>
        <w:separator/>
      </w:r>
    </w:p>
  </w:footnote>
  <w:footnote w:type="continuationSeparator" w:id="0">
    <w:p w:rsidR="008164A3" w:rsidRDefault="008164A3" w:rsidP="004B15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C7D"/>
    <w:rsid w:val="00027C7D"/>
    <w:rsid w:val="00494BA3"/>
    <w:rsid w:val="004B1573"/>
    <w:rsid w:val="008164A3"/>
    <w:rsid w:val="00BF6CF1"/>
    <w:rsid w:val="00D21B30"/>
    <w:rsid w:val="05212F78"/>
    <w:rsid w:val="072D3F52"/>
    <w:rsid w:val="0D8D52DE"/>
    <w:rsid w:val="15A4110E"/>
    <w:rsid w:val="198567EB"/>
    <w:rsid w:val="1A7A5DFE"/>
    <w:rsid w:val="1AD24207"/>
    <w:rsid w:val="2BF92F32"/>
    <w:rsid w:val="2C4442AB"/>
    <w:rsid w:val="2FF3682E"/>
    <w:rsid w:val="319F086E"/>
    <w:rsid w:val="3E0953D7"/>
    <w:rsid w:val="3F8548C3"/>
    <w:rsid w:val="43200A7D"/>
    <w:rsid w:val="447441FB"/>
    <w:rsid w:val="4AEA5270"/>
    <w:rsid w:val="4E9609D8"/>
    <w:rsid w:val="51503513"/>
    <w:rsid w:val="543866E1"/>
    <w:rsid w:val="5955311B"/>
    <w:rsid w:val="5AF950E3"/>
    <w:rsid w:val="5FCF62BD"/>
    <w:rsid w:val="61B31956"/>
    <w:rsid w:val="66510620"/>
    <w:rsid w:val="6D5F0BFD"/>
    <w:rsid w:val="6DE05CD4"/>
    <w:rsid w:val="777310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Body Text First Indent 2"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spacing w:after="120"/>
      <w:ind w:leftChars="200" w:left="420" w:firstLine="420"/>
    </w:pPr>
    <w:rPr>
      <w:sz w:val="21"/>
    </w:rPr>
  </w:style>
  <w:style w:type="paragraph" w:styleId="a3">
    <w:name w:val="Body Text Indent"/>
    <w:basedOn w:val="a"/>
    <w:qFormat/>
    <w:pPr>
      <w:ind w:firstLineChars="200" w:firstLine="600"/>
    </w:pPr>
    <w:rPr>
      <w:sz w:val="30"/>
    </w:rPr>
  </w:style>
  <w:style w:type="paragraph" w:styleId="a4">
    <w:name w:val="footer"/>
    <w:basedOn w:val="a"/>
    <w:link w:val="Char"/>
    <w:uiPriority w:val="99"/>
    <w:unhideWhenUsed/>
    <w:qFormat/>
    <w:pPr>
      <w:tabs>
        <w:tab w:val="center" w:pos="4153"/>
        <w:tab w:val="right" w:pos="8306"/>
      </w:tabs>
      <w:snapToGrid w:val="0"/>
      <w:jc w:val="left"/>
    </w:pPr>
    <w:rPr>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customStyle="1" w:styleId="Char0">
    <w:name w:val="页眉 Char"/>
    <w:basedOn w:val="a0"/>
    <w:link w:val="a5"/>
    <w:uiPriority w:val="99"/>
    <w:qFormat/>
    <w:rPr>
      <w:sz w:val="18"/>
      <w:szCs w:val="18"/>
    </w:rPr>
  </w:style>
  <w:style w:type="character" w:customStyle="1" w:styleId="Char">
    <w:name w:val="页脚 Char"/>
    <w:basedOn w:val="a0"/>
    <w:link w:val="a4"/>
    <w:uiPriority w:val="99"/>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Body Text First Indent 2"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spacing w:after="120"/>
      <w:ind w:leftChars="200" w:left="420" w:firstLine="420"/>
    </w:pPr>
    <w:rPr>
      <w:sz w:val="21"/>
    </w:rPr>
  </w:style>
  <w:style w:type="paragraph" w:styleId="a3">
    <w:name w:val="Body Text Indent"/>
    <w:basedOn w:val="a"/>
    <w:qFormat/>
    <w:pPr>
      <w:ind w:firstLineChars="200" w:firstLine="600"/>
    </w:pPr>
    <w:rPr>
      <w:sz w:val="30"/>
    </w:rPr>
  </w:style>
  <w:style w:type="paragraph" w:styleId="a4">
    <w:name w:val="footer"/>
    <w:basedOn w:val="a"/>
    <w:link w:val="Char"/>
    <w:uiPriority w:val="99"/>
    <w:unhideWhenUsed/>
    <w:qFormat/>
    <w:pPr>
      <w:tabs>
        <w:tab w:val="center" w:pos="4153"/>
        <w:tab w:val="right" w:pos="8306"/>
      </w:tabs>
      <w:snapToGrid w:val="0"/>
      <w:jc w:val="left"/>
    </w:pPr>
    <w:rPr>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customStyle="1" w:styleId="Char0">
    <w:name w:val="页眉 Char"/>
    <w:basedOn w:val="a0"/>
    <w:link w:val="a5"/>
    <w:uiPriority w:val="99"/>
    <w:qFormat/>
    <w:rPr>
      <w:sz w:val="18"/>
      <w:szCs w:val="18"/>
    </w:rPr>
  </w:style>
  <w:style w:type="character" w:customStyle="1" w:styleId="Char">
    <w:name w:val="页脚 Char"/>
    <w:basedOn w:val="a0"/>
    <w:link w:val="a4"/>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920</Words>
  <Characters>931</Characters>
  <Application>Microsoft Office Word</Application>
  <DocSecurity>0</DocSecurity>
  <Lines>49</Lines>
  <Paragraphs>25</Paragraphs>
  <ScaleCrop>false</ScaleCrop>
  <Company/>
  <LinksUpToDate>false</LinksUpToDate>
  <CharactersWithSpaces>1826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cp:lastPrinted>2024-07-11T03:43:00Z</cp:lastPrinted>
  <dcterms:created xsi:type="dcterms:W3CDTF">2024-07-11T06:16:00Z</dcterms:created>
  <dcterms:modified xsi:type="dcterms:W3CDTF">2024-07-11T06:16:00Z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2052-11.8.6.11829</vt:lpwstr>
  </property>
  <property fmtid="{D5CDD505-2E9C-101B-9397-08002B2CF9AE}" pid="3" name="ICV">
    <vt:lpwstr>AAE5AC1F21FE434BB0046D4830F0FBE2</vt:lpwstr>
  </property>
</Properties>
</file>